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3B52A" w14:textId="77777777" w:rsidR="008F6D97" w:rsidRDefault="008F6D97" w:rsidP="00AD3DD8">
      <w:r>
        <w:separator/>
      </w:r>
    </w:p>
  </w:endnote>
  <w:endnote w:type="continuationSeparator" w:id="0">
    <w:p w14:paraId="2A066642" w14:textId="77777777" w:rsidR="008F6D97" w:rsidRDefault="008F6D97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2E4DA533" w:rsidR="00AD3DD8" w:rsidRPr="00B26453" w:rsidRDefault="005F640E" w:rsidP="005F640E">
    <w:pPr>
      <w:pStyle w:val="Footer"/>
      <w:jc w:val="center"/>
      <w:rPr>
        <w:rFonts w:ascii="Montserrat" w:hAnsi="Montserrat" w:cs="Times New Roman (Body CS)"/>
        <w:sz w:val="17"/>
      </w:rPr>
    </w:pPr>
    <w:r w:rsidRPr="005F640E">
      <w:rPr>
        <w:rFonts w:ascii="Montserrat" w:hAnsi="Montserrat" w:cs="Times New Roman (Body CS)"/>
        <w:sz w:val="17"/>
      </w:rPr>
      <w:t>efcs.nmsu.edu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3966B" w14:textId="77777777" w:rsidR="008F6D97" w:rsidRDefault="008F6D97" w:rsidP="00AD3DD8">
      <w:r>
        <w:separator/>
      </w:r>
    </w:p>
  </w:footnote>
  <w:footnote w:type="continuationSeparator" w:id="0">
    <w:p w14:paraId="6A4ADCC6" w14:textId="77777777" w:rsidR="008F6D97" w:rsidRDefault="008F6D97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6D812F55">
              <wp:simplePos x="0" y="0"/>
              <wp:positionH relativeFrom="column">
                <wp:posOffset>3190808</wp:posOffset>
              </wp:positionH>
              <wp:positionV relativeFrom="paragraph">
                <wp:posOffset>-745588</wp:posOffset>
              </wp:positionV>
              <wp:extent cx="3306685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6685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92CE0A3" w14:textId="77777777" w:rsidR="00B26453" w:rsidRPr="00B26453" w:rsidRDefault="00B26453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>Cooperative Extension Service</w:t>
                          </w:r>
                        </w:p>
                        <w:p w14:paraId="5D7DD303" w14:textId="77777777" w:rsidR="005F640E" w:rsidRPr="005F640E" w:rsidRDefault="005F640E" w:rsidP="005F640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5F640E">
                            <w:rPr>
                              <w:rFonts w:ascii="Montserrat" w:hAnsi="Montserrat" w:cs="Times New Roman (Body CS)"/>
                              <w:sz w:val="17"/>
                            </w:rPr>
                            <w:t>Department of Extension Family and Consumer Sciences</w:t>
                          </w:r>
                        </w:p>
                        <w:p w14:paraId="3F14F461" w14:textId="77777777" w:rsidR="005F640E" w:rsidRPr="005F640E" w:rsidRDefault="005F640E" w:rsidP="005F640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5F640E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3AE, New Mexico State University</w:t>
                          </w:r>
                        </w:p>
                        <w:p w14:paraId="21F0025C" w14:textId="77777777" w:rsidR="005F640E" w:rsidRPr="005F640E" w:rsidRDefault="005F640E" w:rsidP="005F640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5F640E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  <w:p w14:paraId="0CA69D93" w14:textId="2CBCAE77" w:rsidR="00004BDC" w:rsidRPr="00004BDC" w:rsidRDefault="00004BDC" w:rsidP="005F640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-58.7pt;width:260.35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92CE0A3" w14:textId="77777777" w:rsidR="00B26453" w:rsidRPr="00B26453" w:rsidRDefault="00B26453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>Cooperative Extension Service</w:t>
                    </w:r>
                  </w:p>
                  <w:p w14:paraId="5D7DD303" w14:textId="77777777" w:rsidR="005F640E" w:rsidRPr="005F640E" w:rsidRDefault="005F640E" w:rsidP="005F640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5F640E">
                      <w:rPr>
                        <w:rFonts w:ascii="Montserrat" w:hAnsi="Montserrat" w:cs="Times New Roman (Body CS)"/>
                        <w:sz w:val="17"/>
                      </w:rPr>
                      <w:t>Department of Extension Family and Consumer Sciences</w:t>
                    </w:r>
                  </w:p>
                  <w:p w14:paraId="3F14F461" w14:textId="77777777" w:rsidR="005F640E" w:rsidRPr="005F640E" w:rsidRDefault="005F640E" w:rsidP="005F640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5F640E">
                      <w:rPr>
                        <w:rFonts w:ascii="Montserrat" w:hAnsi="Montserrat" w:cs="Times New Roman (Body CS)"/>
                        <w:sz w:val="17"/>
                      </w:rPr>
                      <w:t>MSC 3AE, New Mexico State University</w:t>
                    </w:r>
                  </w:p>
                  <w:p w14:paraId="21F0025C" w14:textId="77777777" w:rsidR="005F640E" w:rsidRPr="005F640E" w:rsidRDefault="005F640E" w:rsidP="005F640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5F640E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  <w:p w14:paraId="0CA69D93" w14:textId="2CBCAE77" w:rsidR="00004BDC" w:rsidRPr="00004BDC" w:rsidRDefault="00004BDC" w:rsidP="005F640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8226E"/>
    <w:rsid w:val="0016725E"/>
    <w:rsid w:val="001736E0"/>
    <w:rsid w:val="00180E61"/>
    <w:rsid w:val="001B655C"/>
    <w:rsid w:val="00201040"/>
    <w:rsid w:val="00236A29"/>
    <w:rsid w:val="0030793A"/>
    <w:rsid w:val="0033457A"/>
    <w:rsid w:val="00335741"/>
    <w:rsid w:val="003C24F9"/>
    <w:rsid w:val="003D3CD4"/>
    <w:rsid w:val="004258E5"/>
    <w:rsid w:val="00484CE0"/>
    <w:rsid w:val="004D1D34"/>
    <w:rsid w:val="004E0ED3"/>
    <w:rsid w:val="005037AE"/>
    <w:rsid w:val="00564592"/>
    <w:rsid w:val="00593B7C"/>
    <w:rsid w:val="005E58D5"/>
    <w:rsid w:val="005F640E"/>
    <w:rsid w:val="006368BC"/>
    <w:rsid w:val="006446F8"/>
    <w:rsid w:val="006815ED"/>
    <w:rsid w:val="006F34C6"/>
    <w:rsid w:val="006F56BC"/>
    <w:rsid w:val="00747AA2"/>
    <w:rsid w:val="007E5CA7"/>
    <w:rsid w:val="007F36BE"/>
    <w:rsid w:val="00894023"/>
    <w:rsid w:val="008F6D97"/>
    <w:rsid w:val="00940C17"/>
    <w:rsid w:val="00980B15"/>
    <w:rsid w:val="009F5B8E"/>
    <w:rsid w:val="00AD3DD8"/>
    <w:rsid w:val="00B21BEE"/>
    <w:rsid w:val="00B26453"/>
    <w:rsid w:val="00BE7461"/>
    <w:rsid w:val="00C326CD"/>
    <w:rsid w:val="00C907FF"/>
    <w:rsid w:val="00CD63D2"/>
    <w:rsid w:val="00D42F13"/>
    <w:rsid w:val="00D541E0"/>
    <w:rsid w:val="00DE7FD0"/>
    <w:rsid w:val="00E1294D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2025-01-16T23:12:00Z</dcterms:created>
  <dcterms:modified xsi:type="dcterms:W3CDTF">2025-01-16T23:12:00Z</dcterms:modified>
</cp:coreProperties>
</file>